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Yverdon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Féte Romande é international des Patois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22, 23 et 24 sèptembre 2017 à Yverdon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Dichcoé de Maurice Jobin, présideint d’lai FPCJ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Médaimes, Méchires,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Enne p’téte musatte dï patois dï Jura 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« E fâ parre lo temps, de beyie dï temps, pô parre dï bon temps »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Lo Jura faie petchi d’lai Romaindie, ïn p’tet cainton, enne Fédérachion que faie ïn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effoue tôt paitaiculie pô savaie lai traidichion é lo seuvni d’lai landye de ses anchétres.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Pô l’môment, i r’méchie lo présideint d’lai féte, Bernard Martin, è peu tot ces qu’ïn</w:t>
      </w:r>
    </w:p>
    <w:p>
      <w:pPr>
        <w:pStyle w:val="Normal"/>
        <w:spacing w:before="0" w:after="0"/>
        <w:rPr>
          <w:sz w:val="24"/>
          <w:szCs w:val="24"/>
          <w:lang w:val="de-CH"/>
        </w:rPr>
      </w:pPr>
      <w:r>
        <w:rPr>
          <w:sz w:val="24"/>
          <w:szCs w:val="24"/>
        </w:rPr>
        <w:t xml:space="preserve">traivaillie pô bottaie enne raimbeyaince en s’te féte. </w:t>
      </w:r>
      <w:r>
        <w:rPr>
          <w:sz w:val="24"/>
          <w:szCs w:val="24"/>
          <w:lang w:val="de-CH"/>
        </w:rPr>
        <w:t>In graind r’méchi a Eric Fluckiger,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di „Glossaire des patois“pô l’oûerganijachion dès concoés.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Adj’d’heu, enne bèlle en vèllie, à tempye, d’aivô lo Bon Due, ; ïn bé cortaidge, de bèlles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vétures è de bèlles reubes ; enne boïnne nonne è médi ; des dichcoués è des ainima-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chions ; lai namination des « maintenous (es) » è lai dichtribuchion dès pries dï concoé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di temps d’lai vâpraie.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C’ment ï’il voi, lo patois cheu son tcheumin, è l’a encoé des houres de gloure d’vaint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lû, mains è fâ d’moéraie ètentif.</w:t>
      </w:r>
    </w:p>
    <w:p>
      <w:pPr>
        <w:pStyle w:val="Normal"/>
        <w:spacing w:before="0" w:after="0"/>
        <w:rPr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Mit’naint, l’aivni a d’vaint nôs. Nôte Fédérachion vai organisaie lai féte, en 2021, en tiere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dès « rauraques ». I peu vôs aichurie que nôs v’lan bïn vôs aitçheuyie, nôs saivans bïn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eur’cidre d’ïn l’Jura. Nôs vôs aittendans à Poérreintru d’ïn quaitres ans.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I vô r’méchie de m’aivoi écoutaie.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Les patoisaints, de l’aidjoûe è des taignons, t’chû les lavons pô tchaintaie lai « Tiere di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Jura »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Maurice Jobin, présideint d’lai FPCJ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Yverdon, lo 24 sèptembre 2017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Propos de Maurice Jobin, président de la FPCJ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Mesdames, Messieurs,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Une petite pensée du patois du Jura 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« il faut prendre le temps, de donner du temps, pour prendre du bon temps »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Le Jura fait partie de la Romandie, un petit canton ; une Fédération qui fait un effort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tout particulier pour sauver la tradition et le souvenir de la langue de ses ancêtres.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Pour le moment, je remercie le président de la fête, Bernard Martin et aussi celles et ceux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qui ont travaillés pour donner un rayonnement à cette fête. Un grand merci à Eric Fluckiger,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du « Glossaire des patois », pour l’organisation des concours.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Aujourd’hui, une belle rencontre, au temple, avec le Bon Dieu ; un beau cortège, de beaux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habits et de belles robes ; un bon repas à midi ; des discours et des animations ; la nomina-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mation des « mainteneurs (es) » et la distribution des prix du concours durant l’après-midi.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Comme je le vois, le patois suit son chemin, il a encore des heures de gloire devant lui, mais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il faut demeurer attentif.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Maintenant, l’avenir est devant nous. Notre Fédération organisera la fête, en 2021, en terre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rauraque. Je peux vous assurer que nous voulons bien vous accueillir ; nous savons bien re-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cevoir les gens dans le Jura. Nous vous attendons, à Porrentruy, dans quatre ans.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Je vous remercie de m’avoir écouté.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Les patoisants de l’Ajoie et des Franches-Montagnes, sur le podium, pour chanter « Terre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jurassienne »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Maurice Jobin, président FPCJ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Yverdon, le 24 septembre 2017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H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D26F-6B69-4C35-9E04-5C82107E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LibreOffice/5.1.5.2$MacOSX_X86_64 LibreOffice_project/7a864d8825610a8c07cfc3bc01dd4fce6a9447e5</Application>
  <Pages>2</Pages>
  <Words>524</Words>
  <Characters>2484</Characters>
  <CharactersWithSpaces>2960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2017-09-29T12:02:00Z</dcterms:created>
  <dc:creator>LenovoM58p</dc:creator>
  <dc:description/>
  <dc:language>fr-CH</dc:language>
  <cp:lastModifiedBy>Louis-Joseph Fleury</cp:lastModifiedBy>
  <cp:lastPrinted>2017-09-29T12:01:00Z</cp:lastPrinted>
  <dcterms:modified xsi:type="dcterms:W3CDTF">2017-11-27T11:55:55Z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